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2D" w:rsidRDefault="00500F2D" w:rsidP="00500F2D">
      <w:pPr>
        <w:widowControl/>
        <w:spacing w:line="240" w:lineRule="exact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9132" w:type="dxa"/>
        <w:jc w:val="center"/>
        <w:tblLayout w:type="fixed"/>
        <w:tblLook w:val="0000" w:firstRow="0" w:lastRow="0" w:firstColumn="0" w:lastColumn="0" w:noHBand="0" w:noVBand="0"/>
      </w:tblPr>
      <w:tblGrid>
        <w:gridCol w:w="588"/>
        <w:gridCol w:w="980"/>
        <w:gridCol w:w="960"/>
        <w:gridCol w:w="882"/>
        <w:gridCol w:w="1134"/>
        <w:gridCol w:w="536"/>
        <w:gridCol w:w="850"/>
        <w:gridCol w:w="695"/>
        <w:gridCol w:w="187"/>
        <w:gridCol w:w="536"/>
        <w:gridCol w:w="173"/>
        <w:gridCol w:w="394"/>
        <w:gridCol w:w="457"/>
        <w:gridCol w:w="760"/>
      </w:tblGrid>
      <w:tr w:rsidR="00500F2D" w:rsidRPr="00500F2D" w:rsidTr="00D87347">
        <w:trPr>
          <w:trHeight w:hRule="exact" w:val="454"/>
          <w:jc w:val="center"/>
        </w:trPr>
        <w:tc>
          <w:tcPr>
            <w:tcW w:w="91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F2D" w:rsidRPr="00500F2D" w:rsidRDefault="00500F2D" w:rsidP="00500F2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00F2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500F2D" w:rsidRPr="00500F2D" w:rsidTr="00D87347">
        <w:trPr>
          <w:trHeight w:val="201"/>
          <w:jc w:val="center"/>
        </w:trPr>
        <w:tc>
          <w:tcPr>
            <w:tcW w:w="91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0F2D" w:rsidRPr="00500F2D" w:rsidRDefault="00500F2D" w:rsidP="00500F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500F2D">
              <w:rPr>
                <w:rFonts w:ascii="宋体" w:eastAsia="宋体" w:hAnsi="宋体" w:cs="宋体"/>
                <w:kern w:val="0"/>
                <w:sz w:val="22"/>
              </w:rPr>
              <w:t>2019</w:t>
            </w:r>
            <w:r w:rsidRPr="00500F2D">
              <w:rPr>
                <w:rFonts w:ascii="宋体" w:eastAsia="宋体" w:hAnsi="宋体" w:cs="宋体" w:hint="eastAsia"/>
                <w:kern w:val="0"/>
                <w:sz w:val="22"/>
              </w:rPr>
              <w:t>年度）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信访事务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巴彦</w:t>
            </w:r>
            <w:proofErr w:type="gramStart"/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淖尔市</w:t>
            </w:r>
            <w:proofErr w:type="gramEnd"/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信访局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巴彦</w:t>
            </w:r>
            <w:proofErr w:type="gramStart"/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淖尔市</w:t>
            </w:r>
            <w:proofErr w:type="gramEnd"/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信访局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325.05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96%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325.05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500F2D" w:rsidRPr="00500F2D" w:rsidTr="00D87347">
        <w:trPr>
          <w:trHeight w:hRule="exact" w:val="2411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切实加强源头治理，控制信访增量。</w:t>
            </w:r>
            <w:r w:rsidRPr="00500F2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推动信访积案化解，减少信访存量。</w:t>
            </w:r>
            <w:r w:rsidRPr="00500F2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充分发挥联席会议作用，推动“事要解决”。</w:t>
            </w:r>
            <w:r w:rsidRPr="00500F2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深入推进信访制度改革，信访工作呈现新格局。</w:t>
            </w:r>
            <w:r w:rsidRPr="00500F2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加大督查问</w:t>
            </w:r>
            <w:proofErr w:type="gramStart"/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</w:t>
            </w:r>
            <w:proofErr w:type="gramEnd"/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力度，压实信访工作“四个责任”。</w:t>
            </w:r>
            <w:r w:rsidRPr="00500F2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加大依法整治力度，切实规范信访秩序。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等线" w:eastAsia="等线" w:hAnsi="宋体" w:cs="宋体"/>
                <w:color w:val="000000"/>
                <w:kern w:val="0"/>
                <w:sz w:val="24"/>
              </w:rPr>
              <w:t xml:space="preserve">  </w:t>
            </w:r>
            <w:r w:rsidRPr="00500F2D"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 xml:space="preserve"> 2019</w:t>
            </w:r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年，信访工作紧紧围绕党的十九大精神，坚持以人民为中心的发展思想，把信访工作作为了解民情、集中民智、维护民利、凝聚民心的一项重要工作，从抓源头、化积案、</w:t>
            </w:r>
            <w:proofErr w:type="gramStart"/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夯责任</w:t>
            </w:r>
            <w:proofErr w:type="gramEnd"/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入手，一大批信访积案得到有效化解，信访形势明显改观，信访秩序趋于好转，信访工作基础越来越扎实，群众对信访工作满意度大幅提高。</w:t>
            </w:r>
          </w:p>
        </w:tc>
      </w:tr>
      <w:tr w:rsidR="00500F2D" w:rsidRPr="00500F2D" w:rsidTr="00D87347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办理群众来信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  <w:bookmarkEnd w:id="0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00F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办理上级交办案件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56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：网上投诉群众来信办结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731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731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：网上案件办结率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90%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：复查复核案件办结率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98%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90%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需要加强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接访率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&gt;98%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&gt;98%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信访案件化解率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98%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95%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需要加强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：案件转办及时率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98%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58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：保障了社会和谐稳定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需要加强</w:t>
            </w:r>
          </w:p>
        </w:tc>
      </w:tr>
      <w:tr w:rsidR="00500F2D" w:rsidRPr="00500F2D" w:rsidTr="00D87347">
        <w:trPr>
          <w:trHeight w:hRule="exact" w:val="55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：保障群众的合法权益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52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：信访工作法制化、规范化、科学化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</w:t>
            </w: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需要加强</w:t>
            </w:r>
          </w:p>
        </w:tc>
      </w:tr>
      <w:tr w:rsidR="00500F2D" w:rsidRPr="00500F2D" w:rsidTr="00D87347">
        <w:trPr>
          <w:trHeight w:hRule="exact" w:val="22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00F2D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ind w:firstLineChars="50" w:firstLine="75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95%</w:t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90%</w:t>
            </w:r>
            <w:r w:rsidRPr="00500F2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有待提高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：主管部门满意度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500F2D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90%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有待提高</w:t>
            </w: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F2D" w:rsidRPr="00500F2D" w:rsidTr="00D87347">
        <w:trPr>
          <w:trHeight w:hRule="exact" w:val="300"/>
          <w:jc w:val="center"/>
        </w:trPr>
        <w:tc>
          <w:tcPr>
            <w:tcW w:w="6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F2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2D" w:rsidRPr="00500F2D" w:rsidRDefault="00500F2D" w:rsidP="00500F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843BE" w:rsidRDefault="007843BE"/>
    <w:sectPr w:rsidR="00784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19" w:rsidRDefault="005B1119" w:rsidP="00500F2D">
      <w:r>
        <w:separator/>
      </w:r>
    </w:p>
  </w:endnote>
  <w:endnote w:type="continuationSeparator" w:id="0">
    <w:p w:rsidR="005B1119" w:rsidRDefault="005B1119" w:rsidP="0050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19" w:rsidRDefault="005B1119" w:rsidP="00500F2D">
      <w:r>
        <w:separator/>
      </w:r>
    </w:p>
  </w:footnote>
  <w:footnote w:type="continuationSeparator" w:id="0">
    <w:p w:rsidR="005B1119" w:rsidRDefault="005B1119" w:rsidP="0050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020852"/>
    <w:rsid w:val="00025DEF"/>
    <w:rsid w:val="000271DD"/>
    <w:rsid w:val="00052267"/>
    <w:rsid w:val="00054F5C"/>
    <w:rsid w:val="00056964"/>
    <w:rsid w:val="00062B1A"/>
    <w:rsid w:val="00080070"/>
    <w:rsid w:val="00081705"/>
    <w:rsid w:val="00090F27"/>
    <w:rsid w:val="00093944"/>
    <w:rsid w:val="000B7047"/>
    <w:rsid w:val="000D6DE9"/>
    <w:rsid w:val="000E1C2B"/>
    <w:rsid w:val="000F68F5"/>
    <w:rsid w:val="00104BE6"/>
    <w:rsid w:val="00114B41"/>
    <w:rsid w:val="0012287F"/>
    <w:rsid w:val="001525E5"/>
    <w:rsid w:val="00154E3F"/>
    <w:rsid w:val="001607AA"/>
    <w:rsid w:val="00166CBF"/>
    <w:rsid w:val="0017799E"/>
    <w:rsid w:val="0018028D"/>
    <w:rsid w:val="00183D92"/>
    <w:rsid w:val="001A11ED"/>
    <w:rsid w:val="001A7F4E"/>
    <w:rsid w:val="001B4EAF"/>
    <w:rsid w:val="001E1228"/>
    <w:rsid w:val="001E5CB8"/>
    <w:rsid w:val="001E5F39"/>
    <w:rsid w:val="00236BF1"/>
    <w:rsid w:val="002452BA"/>
    <w:rsid w:val="002540D3"/>
    <w:rsid w:val="00255377"/>
    <w:rsid w:val="002602D9"/>
    <w:rsid w:val="00262249"/>
    <w:rsid w:val="00270410"/>
    <w:rsid w:val="00271620"/>
    <w:rsid w:val="00291A97"/>
    <w:rsid w:val="002922ED"/>
    <w:rsid w:val="002B6EEA"/>
    <w:rsid w:val="002E4494"/>
    <w:rsid w:val="003211DE"/>
    <w:rsid w:val="00322064"/>
    <w:rsid w:val="00322A6A"/>
    <w:rsid w:val="00325265"/>
    <w:rsid w:val="0032615D"/>
    <w:rsid w:val="003367D4"/>
    <w:rsid w:val="00337625"/>
    <w:rsid w:val="00346E94"/>
    <w:rsid w:val="00351463"/>
    <w:rsid w:val="00360013"/>
    <w:rsid w:val="00363427"/>
    <w:rsid w:val="00387668"/>
    <w:rsid w:val="00390699"/>
    <w:rsid w:val="00395F07"/>
    <w:rsid w:val="003A5D80"/>
    <w:rsid w:val="003A753D"/>
    <w:rsid w:val="003B0456"/>
    <w:rsid w:val="003B45CE"/>
    <w:rsid w:val="003B59B7"/>
    <w:rsid w:val="003C4DCF"/>
    <w:rsid w:val="003E576B"/>
    <w:rsid w:val="003F3841"/>
    <w:rsid w:val="00412DD5"/>
    <w:rsid w:val="00423190"/>
    <w:rsid w:val="004237E5"/>
    <w:rsid w:val="00445B44"/>
    <w:rsid w:val="004465F7"/>
    <w:rsid w:val="0046408B"/>
    <w:rsid w:val="004720CA"/>
    <w:rsid w:val="00480C2B"/>
    <w:rsid w:val="004A6CFB"/>
    <w:rsid w:val="004A6E1A"/>
    <w:rsid w:val="004C4DCE"/>
    <w:rsid w:val="004E3953"/>
    <w:rsid w:val="004F5352"/>
    <w:rsid w:val="00500F2D"/>
    <w:rsid w:val="005208D5"/>
    <w:rsid w:val="005249DD"/>
    <w:rsid w:val="00557E8C"/>
    <w:rsid w:val="00560263"/>
    <w:rsid w:val="005846F8"/>
    <w:rsid w:val="00593D08"/>
    <w:rsid w:val="00594AF3"/>
    <w:rsid w:val="005A24DC"/>
    <w:rsid w:val="005B1119"/>
    <w:rsid w:val="005B3D4B"/>
    <w:rsid w:val="005B4384"/>
    <w:rsid w:val="005B58F5"/>
    <w:rsid w:val="005B5A20"/>
    <w:rsid w:val="005B60B2"/>
    <w:rsid w:val="005F2015"/>
    <w:rsid w:val="005F7163"/>
    <w:rsid w:val="006125FE"/>
    <w:rsid w:val="006306B6"/>
    <w:rsid w:val="00644156"/>
    <w:rsid w:val="00644649"/>
    <w:rsid w:val="00660778"/>
    <w:rsid w:val="00662BC2"/>
    <w:rsid w:val="006655B9"/>
    <w:rsid w:val="00674FF0"/>
    <w:rsid w:val="00680836"/>
    <w:rsid w:val="00686206"/>
    <w:rsid w:val="006B1179"/>
    <w:rsid w:val="006C06E6"/>
    <w:rsid w:val="006C5022"/>
    <w:rsid w:val="006E7CEA"/>
    <w:rsid w:val="00701FDD"/>
    <w:rsid w:val="0070531A"/>
    <w:rsid w:val="007277F1"/>
    <w:rsid w:val="007319F3"/>
    <w:rsid w:val="0074462D"/>
    <w:rsid w:val="007531E8"/>
    <w:rsid w:val="00757AE9"/>
    <w:rsid w:val="007636FF"/>
    <w:rsid w:val="00764CFD"/>
    <w:rsid w:val="00766597"/>
    <w:rsid w:val="007843BE"/>
    <w:rsid w:val="007867E0"/>
    <w:rsid w:val="0079458F"/>
    <w:rsid w:val="007A1A26"/>
    <w:rsid w:val="007B31EF"/>
    <w:rsid w:val="007B7022"/>
    <w:rsid w:val="007B7DF7"/>
    <w:rsid w:val="007D38E9"/>
    <w:rsid w:val="00804DE1"/>
    <w:rsid w:val="008069E2"/>
    <w:rsid w:val="00830B3E"/>
    <w:rsid w:val="00863C1E"/>
    <w:rsid w:val="00866308"/>
    <w:rsid w:val="0087287E"/>
    <w:rsid w:val="0087307D"/>
    <w:rsid w:val="008746F6"/>
    <w:rsid w:val="008821BB"/>
    <w:rsid w:val="008851BF"/>
    <w:rsid w:val="0089765E"/>
    <w:rsid w:val="008A2E5C"/>
    <w:rsid w:val="008A4D9D"/>
    <w:rsid w:val="008B58B7"/>
    <w:rsid w:val="008B76BB"/>
    <w:rsid w:val="008B7BFF"/>
    <w:rsid w:val="008C1009"/>
    <w:rsid w:val="008E071D"/>
    <w:rsid w:val="00905C10"/>
    <w:rsid w:val="009145F5"/>
    <w:rsid w:val="00934754"/>
    <w:rsid w:val="00957002"/>
    <w:rsid w:val="009608C4"/>
    <w:rsid w:val="00960FE0"/>
    <w:rsid w:val="009C388B"/>
    <w:rsid w:val="009C3998"/>
    <w:rsid w:val="009C72B1"/>
    <w:rsid w:val="009D28D0"/>
    <w:rsid w:val="009F2F7E"/>
    <w:rsid w:val="00A00EC8"/>
    <w:rsid w:val="00A01282"/>
    <w:rsid w:val="00A178B4"/>
    <w:rsid w:val="00A22571"/>
    <w:rsid w:val="00A23415"/>
    <w:rsid w:val="00A40E26"/>
    <w:rsid w:val="00A5126C"/>
    <w:rsid w:val="00A520D8"/>
    <w:rsid w:val="00A55A0B"/>
    <w:rsid w:val="00A63B1C"/>
    <w:rsid w:val="00A65902"/>
    <w:rsid w:val="00A679FE"/>
    <w:rsid w:val="00A822A6"/>
    <w:rsid w:val="00AC669C"/>
    <w:rsid w:val="00AF7A89"/>
    <w:rsid w:val="00B0722A"/>
    <w:rsid w:val="00B17850"/>
    <w:rsid w:val="00B225D6"/>
    <w:rsid w:val="00B45281"/>
    <w:rsid w:val="00B50805"/>
    <w:rsid w:val="00B60A1C"/>
    <w:rsid w:val="00B73D26"/>
    <w:rsid w:val="00B921E2"/>
    <w:rsid w:val="00B95EA8"/>
    <w:rsid w:val="00BA464E"/>
    <w:rsid w:val="00BA59EC"/>
    <w:rsid w:val="00BA5F9A"/>
    <w:rsid w:val="00BA61FE"/>
    <w:rsid w:val="00BC57BD"/>
    <w:rsid w:val="00C07AC9"/>
    <w:rsid w:val="00C13EA5"/>
    <w:rsid w:val="00C177F5"/>
    <w:rsid w:val="00C25004"/>
    <w:rsid w:val="00C27185"/>
    <w:rsid w:val="00C31301"/>
    <w:rsid w:val="00C3521A"/>
    <w:rsid w:val="00C65C2B"/>
    <w:rsid w:val="00C66049"/>
    <w:rsid w:val="00C66911"/>
    <w:rsid w:val="00C70C5D"/>
    <w:rsid w:val="00C7418F"/>
    <w:rsid w:val="00C75D13"/>
    <w:rsid w:val="00C84A60"/>
    <w:rsid w:val="00C9221F"/>
    <w:rsid w:val="00CA1EEA"/>
    <w:rsid w:val="00CA24A5"/>
    <w:rsid w:val="00CA374D"/>
    <w:rsid w:val="00CA4E4D"/>
    <w:rsid w:val="00CE266F"/>
    <w:rsid w:val="00CF47B9"/>
    <w:rsid w:val="00D046B9"/>
    <w:rsid w:val="00D2013B"/>
    <w:rsid w:val="00D251FE"/>
    <w:rsid w:val="00D41F64"/>
    <w:rsid w:val="00D75172"/>
    <w:rsid w:val="00D86DEF"/>
    <w:rsid w:val="00DD69A7"/>
    <w:rsid w:val="00DE7F14"/>
    <w:rsid w:val="00DF7DE7"/>
    <w:rsid w:val="00E00936"/>
    <w:rsid w:val="00E13433"/>
    <w:rsid w:val="00E22C7A"/>
    <w:rsid w:val="00E22CB4"/>
    <w:rsid w:val="00E373FC"/>
    <w:rsid w:val="00E508A1"/>
    <w:rsid w:val="00E55172"/>
    <w:rsid w:val="00E64C49"/>
    <w:rsid w:val="00E86E2C"/>
    <w:rsid w:val="00E9735E"/>
    <w:rsid w:val="00EA1BC1"/>
    <w:rsid w:val="00EB6983"/>
    <w:rsid w:val="00EC48B5"/>
    <w:rsid w:val="00ED230B"/>
    <w:rsid w:val="00ED5C72"/>
    <w:rsid w:val="00EE0D87"/>
    <w:rsid w:val="00F02EC2"/>
    <w:rsid w:val="00F04C06"/>
    <w:rsid w:val="00F11450"/>
    <w:rsid w:val="00F11A6E"/>
    <w:rsid w:val="00F40EB8"/>
    <w:rsid w:val="00F45246"/>
    <w:rsid w:val="00F569BE"/>
    <w:rsid w:val="00F75C23"/>
    <w:rsid w:val="00FA39A5"/>
    <w:rsid w:val="00FA3AD7"/>
    <w:rsid w:val="00FB0E24"/>
    <w:rsid w:val="00FD5E04"/>
    <w:rsid w:val="00FD7631"/>
    <w:rsid w:val="00FF61C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F2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F2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F2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F2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巴彦淖尔市信访局</dc:creator>
  <cp:keywords/>
  <dc:description/>
  <cp:lastModifiedBy>巴彦淖尔市信访局</cp:lastModifiedBy>
  <cp:revision>3</cp:revision>
  <dcterms:created xsi:type="dcterms:W3CDTF">2020-09-16T01:43:00Z</dcterms:created>
  <dcterms:modified xsi:type="dcterms:W3CDTF">2020-09-16T01:50:00Z</dcterms:modified>
</cp:coreProperties>
</file>